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1E3CB" w14:textId="77777777" w:rsidR="00A062B4" w:rsidRPr="00DA40E3" w:rsidRDefault="00A062B4" w:rsidP="00A062B4">
      <w:pPr>
        <w:spacing w:after="121"/>
        <w:ind w:left="527"/>
        <w:jc w:val="center"/>
        <w:rPr>
          <w:sz w:val="24"/>
        </w:rPr>
      </w:pPr>
      <w:r w:rsidRPr="00DA40E3">
        <w:rPr>
          <w:b/>
          <w:sz w:val="40"/>
        </w:rPr>
        <w:t xml:space="preserve">Reklamační list </w:t>
      </w:r>
    </w:p>
    <w:p w14:paraId="137CA210" w14:textId="77777777" w:rsidR="00A062B4" w:rsidRDefault="00A062B4" w:rsidP="00A062B4">
      <w:pPr>
        <w:spacing w:after="86"/>
        <w:ind w:left="600"/>
        <w:jc w:val="center"/>
      </w:pPr>
      <w:r>
        <w:rPr>
          <w:b/>
          <w:sz w:val="32"/>
        </w:rPr>
        <w:t xml:space="preserve"> </w:t>
      </w:r>
    </w:p>
    <w:p w14:paraId="2F6205F2" w14:textId="77777777" w:rsidR="00A062B4" w:rsidRDefault="00A062B4" w:rsidP="00A062B4">
      <w:pPr>
        <w:spacing w:after="140"/>
        <w:ind w:left="-5" w:hanging="10"/>
      </w:pPr>
      <w:r>
        <w:rPr>
          <w:b/>
          <w:sz w:val="24"/>
        </w:rPr>
        <w:t xml:space="preserve">Reklamující:     </w:t>
      </w:r>
    </w:p>
    <w:p w14:paraId="5E8AEF5A" w14:textId="77777777" w:rsidR="00A062B4" w:rsidRDefault="00A062B4" w:rsidP="00A062B4">
      <w:pPr>
        <w:spacing w:line="258" w:lineRule="auto"/>
        <w:ind w:left="-5" w:hanging="10"/>
      </w:pPr>
      <w:r>
        <w:t xml:space="preserve">Jméno: .................................................................................................................................................   </w:t>
      </w:r>
    </w:p>
    <w:p w14:paraId="130D32C1" w14:textId="77777777" w:rsidR="00A062B4" w:rsidRDefault="00A062B4" w:rsidP="00A062B4">
      <w:pPr>
        <w:spacing w:after="161"/>
        <w:ind w:left="-5" w:hanging="10"/>
      </w:pPr>
      <w:r>
        <w:t xml:space="preserve">Adresa: ................................................................................................................................................  </w:t>
      </w:r>
    </w:p>
    <w:p w14:paraId="7C60CE88" w14:textId="5B0553B6" w:rsidR="00A062B4" w:rsidRDefault="00A062B4" w:rsidP="00A062B4">
      <w:pPr>
        <w:spacing w:after="191" w:line="258" w:lineRule="auto"/>
        <w:ind w:left="-5" w:hanging="10"/>
      </w:pPr>
      <w:r>
        <w:t xml:space="preserve">Telefon: .......................................  Email: ………….................................................................................  </w:t>
      </w:r>
    </w:p>
    <w:p w14:paraId="7A820B51" w14:textId="77777777" w:rsidR="00870FDC" w:rsidRDefault="00A062B4" w:rsidP="00870FDC">
      <w:pPr>
        <w:spacing w:line="258" w:lineRule="auto"/>
        <w:ind w:left="-5" w:hanging="10"/>
      </w:pPr>
      <w:r>
        <w:rPr>
          <w:b/>
          <w:sz w:val="24"/>
        </w:rPr>
        <w:t>Prodejce:</w:t>
      </w:r>
      <w:r>
        <w:t xml:space="preserve"> </w:t>
      </w:r>
      <w:proofErr w:type="spellStart"/>
      <w:r w:rsidR="00870FDC" w:rsidRPr="00870FDC">
        <w:t>SvitoBud</w:t>
      </w:r>
      <w:proofErr w:type="spellEnd"/>
      <w:r w:rsidR="00870FDC" w:rsidRPr="00870FDC">
        <w:t xml:space="preserve"> Group s.r.o.</w:t>
      </w:r>
      <w:r w:rsidR="00870FDC" w:rsidRPr="00870FDC">
        <w:t xml:space="preserve"> </w:t>
      </w:r>
      <w:r w:rsidR="00870FDC" w:rsidRPr="00870FDC">
        <w:br/>
        <w:t xml:space="preserve">Průjezdná 625, 155 31, Praha 5 </w:t>
      </w:r>
      <w:r w:rsidR="00870FDC">
        <w:t>–</w:t>
      </w:r>
      <w:r w:rsidR="00870FDC" w:rsidRPr="00870FDC">
        <w:t xml:space="preserve"> Lipence</w:t>
      </w:r>
    </w:p>
    <w:p w14:paraId="6AB404F8" w14:textId="356E47A3" w:rsidR="00870FDC" w:rsidRDefault="00870FDC" w:rsidP="00870FDC">
      <w:pPr>
        <w:spacing w:line="258" w:lineRule="auto"/>
        <w:ind w:left="-5" w:hanging="10"/>
      </w:pPr>
      <w:r w:rsidRPr="00870FDC">
        <w:t>Identifikační číslo</w:t>
      </w:r>
      <w:r>
        <w:t xml:space="preserve"> </w:t>
      </w:r>
      <w:r w:rsidRPr="00870FDC">
        <w:t>22354280</w:t>
      </w:r>
    </w:p>
    <w:p w14:paraId="3B779C37" w14:textId="16F34247" w:rsidR="00A062B4" w:rsidRDefault="00A062B4" w:rsidP="00A062B4">
      <w:pPr>
        <w:spacing w:after="161"/>
        <w:ind w:left="-5" w:hanging="10"/>
      </w:pPr>
      <w:r>
        <w:rPr>
          <w:b/>
          <w:sz w:val="24"/>
        </w:rPr>
        <w:t>Číslo objednávky, nebo dokladu:</w:t>
      </w:r>
      <w:r>
        <w:t xml:space="preserve"> ......................................... </w:t>
      </w:r>
      <w:r w:rsidRPr="00A062B4">
        <w:rPr>
          <w:b/>
          <w:bCs/>
        </w:rPr>
        <w:t>Datum prodeje:</w:t>
      </w:r>
      <w:r>
        <w:t xml:space="preserve">  .............................</w:t>
      </w:r>
    </w:p>
    <w:p w14:paraId="76B0D0EE" w14:textId="77777777" w:rsidR="00A062B4" w:rsidRDefault="00A062B4" w:rsidP="00A062B4">
      <w:pPr>
        <w:spacing w:after="161"/>
        <w:ind w:left="-5" w:hanging="10"/>
      </w:pPr>
      <w:r>
        <w:rPr>
          <w:b/>
          <w:sz w:val="24"/>
        </w:rPr>
        <w:t>Název reklamovaného zboží:</w:t>
      </w:r>
      <w:r>
        <w:t xml:space="preserve"> .........................................................................................................   </w:t>
      </w:r>
      <w:r>
        <w:rPr>
          <w:b/>
          <w:sz w:val="24"/>
        </w:rPr>
        <w:t xml:space="preserve"> </w:t>
      </w:r>
    </w:p>
    <w:p w14:paraId="784C2A53" w14:textId="4F0759CE" w:rsidR="00A062B4" w:rsidRDefault="00A062B4" w:rsidP="00A062B4">
      <w:pPr>
        <w:spacing w:after="140"/>
        <w:ind w:left="-5" w:hanging="10"/>
      </w:pPr>
      <w:r>
        <w:rPr>
          <w:b/>
          <w:sz w:val="24"/>
        </w:rPr>
        <w:t xml:space="preserve">Popis závady: </w:t>
      </w:r>
      <w:r w:rsidRPr="00A062B4">
        <w:rPr>
          <w:bCs/>
          <w:sz w:val="24"/>
        </w:rPr>
        <w:t>………………………………………………………………………………………………………………</w:t>
      </w:r>
      <w:r>
        <w:rPr>
          <w:bCs/>
          <w:sz w:val="24"/>
        </w:rPr>
        <w:t>…….</w:t>
      </w:r>
      <w:r>
        <w:rPr>
          <w:b/>
          <w:sz w:val="24"/>
        </w:rPr>
        <w:t xml:space="preserve"> </w:t>
      </w:r>
    </w:p>
    <w:p w14:paraId="1D00B9B3" w14:textId="77777777" w:rsidR="00A062B4" w:rsidRDefault="00A062B4" w:rsidP="00A062B4">
      <w:pPr>
        <w:spacing w:after="22" w:line="400" w:lineRule="auto"/>
        <w:ind w:left="-5" w:hanging="10"/>
      </w:pPr>
      <w:r>
        <w:t xml:space="preserve">..............................................................................................................................................................         </w:t>
      </w:r>
    </w:p>
    <w:p w14:paraId="3FE0D222" w14:textId="77777777" w:rsidR="00A062B4" w:rsidRDefault="00A062B4" w:rsidP="00A062B4">
      <w:pPr>
        <w:spacing w:after="0"/>
        <w:ind w:left="-5" w:hanging="10"/>
      </w:pPr>
      <w:r>
        <w:rPr>
          <w:b/>
          <w:sz w:val="24"/>
        </w:rPr>
        <w:t xml:space="preserve">Obsah balení při předání:    </w:t>
      </w:r>
      <w:r>
        <w:t xml:space="preserve"> </w:t>
      </w:r>
    </w:p>
    <w:p w14:paraId="2EEA2E7B" w14:textId="77777777" w:rsidR="00A062B4" w:rsidRDefault="00A062B4" w:rsidP="00A062B4">
      <w:pPr>
        <w:spacing w:after="161"/>
        <w:ind w:left="-5" w:hanging="10"/>
      </w:pPr>
      <w:r>
        <w:t xml:space="preserve">............................................................................................................................................................... </w:t>
      </w:r>
    </w:p>
    <w:p w14:paraId="6905ED23" w14:textId="77777777" w:rsidR="00A062B4" w:rsidRDefault="00A062B4" w:rsidP="00A062B4">
      <w:pPr>
        <w:spacing w:after="0"/>
        <w:ind w:left="-5" w:hanging="10"/>
      </w:pPr>
      <w:r>
        <w:t xml:space="preserve">...............................................................................................................................................................        </w:t>
      </w:r>
    </w:p>
    <w:p w14:paraId="256D352D" w14:textId="2CA9D3C5" w:rsidR="00A062B4" w:rsidRDefault="00A062B4" w:rsidP="00A062B4">
      <w:pPr>
        <w:spacing w:after="25"/>
        <w:ind w:left="-5" w:hanging="10"/>
      </w:pPr>
      <w:r>
        <w:rPr>
          <w:b/>
        </w:rPr>
        <w:t>Preferovaný způsob vyřízení v případě neopravitelné závady:</w:t>
      </w:r>
    </w:p>
    <w:p w14:paraId="4CD7D98B" w14:textId="77777777" w:rsidR="00A062B4" w:rsidRDefault="00A062B4" w:rsidP="00A062B4">
      <w:pPr>
        <w:spacing w:after="25"/>
        <w:ind w:left="-5" w:hanging="10"/>
      </w:pPr>
    </w:p>
    <w:p w14:paraId="5051764C" w14:textId="6B528A64" w:rsidR="00870FDC" w:rsidRDefault="001B464B" w:rsidP="00A062B4">
      <w:pPr>
        <w:tabs>
          <w:tab w:val="center" w:pos="6467"/>
        </w:tabs>
        <w:spacing w:line="258" w:lineRule="auto"/>
        <w:ind w:left="-15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2D375CE" wp14:editId="3161D467">
                <wp:simplePos x="0" y="0"/>
                <wp:positionH relativeFrom="column">
                  <wp:posOffset>1124585</wp:posOffset>
                </wp:positionH>
                <wp:positionV relativeFrom="paragraph">
                  <wp:posOffset>-73025</wp:posOffset>
                </wp:positionV>
                <wp:extent cx="317880" cy="232560"/>
                <wp:effectExtent l="38100" t="38100" r="44450" b="34290"/>
                <wp:wrapNone/>
                <wp:docPr id="155934057" name="Рукописный ввод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17880" cy="232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29CFE3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18" o:spid="_x0000_s1026" type="#_x0000_t75" style="position:absolute;margin-left:88.05pt;margin-top:-6.25pt;width:26.05pt;height:19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">
                <v:imagedata r:id="rId6" o:title=""/>
              </v:shape>
            </w:pict>
          </mc:Fallback>
        </mc:AlternateContent>
      </w:r>
      <w:r w:rsidR="00A062B4">
        <w:t xml:space="preserve">výměna:  </w:t>
      </w:r>
      <w:r w:rsidR="00A062B4">
        <w:rPr>
          <w:bdr w:val="single" w:sz="16" w:space="0" w:color="000000"/>
        </w:rPr>
        <w:t xml:space="preserve">       </w:t>
      </w:r>
      <w:r w:rsidR="00A062B4">
        <w:t xml:space="preserve">                </w:t>
      </w:r>
    </w:p>
    <w:p w14:paraId="6DE0854B" w14:textId="236916AE" w:rsidR="00CD4440" w:rsidRDefault="00CD4440" w:rsidP="00CD4440">
      <w:pPr>
        <w:tabs>
          <w:tab w:val="left" w:pos="2460"/>
        </w:tabs>
        <w:spacing w:line="258" w:lineRule="auto"/>
        <w:ind w:left="-15"/>
      </w:pPr>
      <w:r>
        <w:tab/>
      </w:r>
    </w:p>
    <w:p w14:paraId="699DD67D" w14:textId="1A92067C" w:rsidR="00A062B4" w:rsidRDefault="001B464B" w:rsidP="00A062B4">
      <w:pPr>
        <w:tabs>
          <w:tab w:val="center" w:pos="6467"/>
        </w:tabs>
        <w:spacing w:line="258" w:lineRule="auto"/>
        <w:ind w:left="-15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1" locked="0" layoutInCell="1" allowOverlap="1" wp14:anchorId="4EA41B65" wp14:editId="2BE5C568">
                <wp:simplePos x="0" y="0"/>
                <wp:positionH relativeFrom="column">
                  <wp:posOffset>1124585</wp:posOffset>
                </wp:positionH>
                <wp:positionV relativeFrom="paragraph">
                  <wp:posOffset>-635</wp:posOffset>
                </wp:positionV>
                <wp:extent cx="317880" cy="232560"/>
                <wp:effectExtent l="38100" t="38100" r="44450" b="34290"/>
                <wp:wrapTight wrapText="bothSides">
                  <wp:wrapPolygon edited="0">
                    <wp:start x="-2592" y="-3541"/>
                    <wp:lineTo x="-2592" y="23016"/>
                    <wp:lineTo x="23328" y="23016"/>
                    <wp:lineTo x="23328" y="-3541"/>
                    <wp:lineTo x="-2592" y="-3541"/>
                  </wp:wrapPolygon>
                </wp:wrapTight>
                <wp:docPr id="269881595" name="Рукописный ввод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17880" cy="232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A40057" id="Рукописный ввод 18" o:spid="_x0000_s1026" type="#_x0000_t75" style="position:absolute;margin-left:88.05pt;margin-top:-.55pt;width:26.05pt;height:19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">
                <v:imagedata r:id="rId6" o:title=""/>
                <w10:wrap type="tight"/>
              </v:shape>
            </w:pict>
          </mc:Fallback>
        </mc:AlternateContent>
      </w:r>
      <w:r w:rsidR="00A062B4">
        <w:t xml:space="preserve"> vrácení peněz:  </w:t>
      </w:r>
      <w:r w:rsidR="00A062B4">
        <w:tab/>
        <w:t xml:space="preserve"> </w:t>
      </w:r>
    </w:p>
    <w:p w14:paraId="48568465" w14:textId="6D2B7DA8" w:rsidR="00370FC9" w:rsidRDefault="00A062B4" w:rsidP="00CD4440">
      <w:pPr>
        <w:spacing w:line="258" w:lineRule="auto"/>
        <w:ind w:left="-5" w:hanging="10"/>
      </w:pPr>
      <w:r>
        <w:t xml:space="preserve"> číslo účtu: 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0B11EA0" w14:textId="53A0DE4C" w:rsidR="00370FC9" w:rsidRDefault="00370FC9" w:rsidP="00A062B4">
      <w:pPr>
        <w:spacing w:line="258" w:lineRule="auto"/>
        <w:ind w:left="-5" w:hanging="10"/>
      </w:pPr>
      <w:r>
        <w:t>Způsob vyřízení reklamace firmy</w:t>
      </w:r>
      <w:r w:rsidR="00870FDC">
        <w:t xml:space="preserve"> </w:t>
      </w:r>
      <w:r>
        <w:t>v případě uznání:</w:t>
      </w:r>
    </w:p>
    <w:p w14:paraId="17118901" w14:textId="408D7F33" w:rsidR="00A90D60" w:rsidRDefault="00370FC9" w:rsidP="00A90D60">
      <w:pPr>
        <w:ind w:left="-6" w:hanging="11"/>
      </w:pPr>
      <w:r>
        <w:t>1) Pokud lze produkt opravit, bude produkt opraven.</w:t>
      </w:r>
      <w:r w:rsidR="00A90D60">
        <w:t xml:space="preserve"> </w:t>
      </w:r>
      <w:r>
        <w:t>2) Pokud nelze produkt opravit, bude vyměněn poškozený díl za nový díl.</w:t>
      </w:r>
      <w:r w:rsidR="00A90D60">
        <w:t xml:space="preserve"> </w:t>
      </w:r>
      <w:r>
        <w:t>3) Pokud nelze produkt opravit, ani vyměnit jeho část, bude produkt vyměněn na nový.</w:t>
      </w:r>
      <w:r w:rsidR="00A90D60">
        <w:t xml:space="preserve"> </w:t>
      </w:r>
      <w:r>
        <w:t>4) Pokud produkt nelze opravit a již nelze dodat nový produkt nebo jeho část (prodej produktu byl například již ukončen), budou zákazníkovi vráceny peníze.</w:t>
      </w:r>
    </w:p>
    <w:p w14:paraId="5CCC2B2D" w14:textId="77777777" w:rsidR="00870FDC" w:rsidRDefault="00370FC9" w:rsidP="00870FDC">
      <w:pPr>
        <w:spacing w:after="158"/>
        <w:rPr>
          <w:b/>
        </w:rPr>
      </w:pPr>
      <w:r>
        <w:rPr>
          <w:b/>
        </w:rPr>
        <w:t>Tento reklamační list prosím z</w:t>
      </w:r>
      <w:r w:rsidR="00A062B4">
        <w:rPr>
          <w:b/>
        </w:rPr>
        <w:t>ašlete</w:t>
      </w:r>
      <w:r>
        <w:rPr>
          <w:b/>
        </w:rPr>
        <w:t xml:space="preserve"> společně s reklamovaným produktem</w:t>
      </w:r>
      <w:r w:rsidR="00A062B4">
        <w:rPr>
          <w:b/>
        </w:rPr>
        <w:t xml:space="preserve"> na adresu:</w:t>
      </w:r>
    </w:p>
    <w:p w14:paraId="36A82520" w14:textId="40D687BF" w:rsidR="00870FDC" w:rsidRDefault="00A062B4" w:rsidP="00870FDC">
      <w:pPr>
        <w:spacing w:after="158"/>
        <w:rPr>
          <w:b/>
          <w:bCs/>
        </w:rPr>
      </w:pPr>
      <w:r>
        <w:rPr>
          <w:b/>
        </w:rPr>
        <w:t xml:space="preserve"> </w:t>
      </w:r>
      <w:r w:rsidR="00870FDC" w:rsidRPr="00870FDC">
        <w:rPr>
          <w:b/>
          <w:bCs/>
          <w:lang/>
        </w:rPr>
        <w:t>Jarošova 1078/1, 500 03 Hradec Králové</w:t>
      </w:r>
      <w:r w:rsidR="00870FDC">
        <w:rPr>
          <w:b/>
          <w:bCs/>
        </w:rPr>
        <w:t xml:space="preserve"> </w:t>
      </w:r>
      <w:proofErr w:type="spellStart"/>
      <w:r w:rsidR="001B464B">
        <w:rPr>
          <w:b/>
          <w:bCs/>
        </w:rPr>
        <w:t>Syrotin</w:t>
      </w:r>
      <w:proofErr w:type="spellEnd"/>
      <w:r w:rsidR="001B464B">
        <w:rPr>
          <w:b/>
          <w:bCs/>
        </w:rPr>
        <w:t xml:space="preserve"> Sergii +420 604 931 717</w:t>
      </w:r>
    </w:p>
    <w:p w14:paraId="5A1298B5" w14:textId="77777777" w:rsidR="001B464B" w:rsidRPr="00870FDC" w:rsidRDefault="001B464B" w:rsidP="00870FDC">
      <w:pPr>
        <w:spacing w:after="158"/>
        <w:rPr>
          <w:b/>
          <w:bCs/>
        </w:rPr>
      </w:pPr>
    </w:p>
    <w:p w14:paraId="73B47D1C" w14:textId="6BA51351" w:rsidR="00A062B4" w:rsidRPr="00870FDC" w:rsidRDefault="00A062B4" w:rsidP="00A062B4">
      <w:pPr>
        <w:spacing w:after="158"/>
        <w:rPr>
          <w:lang/>
        </w:rPr>
      </w:pPr>
    </w:p>
    <w:p w14:paraId="3CE59F38" w14:textId="1850742F" w:rsidR="00A90D60" w:rsidRDefault="00A90D60">
      <w:r>
        <w:t>Poznámka ……………………………………………………………………………………………………………………………………….</w:t>
      </w:r>
    </w:p>
    <w:p w14:paraId="30538EFD" w14:textId="3880847A" w:rsidR="00A90D60" w:rsidRDefault="00A90D60">
      <w:r>
        <w:t>………………………………………………………………………………………………………………………………………………………..</w:t>
      </w:r>
    </w:p>
    <w:p w14:paraId="36153E63" w14:textId="2A1678FD" w:rsidR="00A90D60" w:rsidRDefault="00A90D60" w:rsidP="00A90D60">
      <w:pPr>
        <w:spacing w:after="158"/>
      </w:pPr>
      <w:r>
        <w:t>Datum a podpis reklamujícího: ................................................................</w:t>
      </w:r>
    </w:p>
    <w:sectPr w:rsidR="00A90D60">
      <w:pgSz w:w="11906" w:h="16838"/>
      <w:pgMar w:top="1134" w:right="1944" w:bottom="1445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2B4"/>
    <w:rsid w:val="000E7C7A"/>
    <w:rsid w:val="00121365"/>
    <w:rsid w:val="00134011"/>
    <w:rsid w:val="001477F5"/>
    <w:rsid w:val="001B464B"/>
    <w:rsid w:val="002D2C66"/>
    <w:rsid w:val="00370FC9"/>
    <w:rsid w:val="004A55F3"/>
    <w:rsid w:val="00570F1D"/>
    <w:rsid w:val="00584CDD"/>
    <w:rsid w:val="007E1549"/>
    <w:rsid w:val="00870FDC"/>
    <w:rsid w:val="00A062B4"/>
    <w:rsid w:val="00A90D60"/>
    <w:rsid w:val="00CD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A4E8"/>
  <w15:chartTrackingRefBased/>
  <w15:docId w15:val="{E6F96210-D26F-4239-8979-8F8A1C5A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2B4"/>
    <w:rPr>
      <w:rFonts w:ascii="Calibri" w:eastAsia="Calibri" w:hAnsi="Calibri" w:cs="Calibri"/>
      <w:color w:val="000000"/>
      <w:lang w:eastAsia="cs-CZ"/>
    </w:rPr>
  </w:style>
  <w:style w:type="paragraph" w:styleId="1">
    <w:name w:val="heading 1"/>
    <w:basedOn w:val="a"/>
    <w:next w:val="a"/>
    <w:link w:val="10"/>
    <w:uiPriority w:val="9"/>
    <w:qFormat/>
    <w:rsid w:val="00870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F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6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8T08:25:39.71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24519,'0'645'0,"882"-645"0,-882-645 0,-882 645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8T08:26:11.67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24519,'0'645'0,"883"-645"0,-883-645 0,-883 645 0</inkml:trace>
</inkml:ink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58A32-FED5-4A9C-A615-DB5A6BCAE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Rozhoň</dc:creator>
  <cp:keywords/>
  <dc:description/>
  <cp:lastModifiedBy>Sergii</cp:lastModifiedBy>
  <cp:revision>3</cp:revision>
  <dcterms:created xsi:type="dcterms:W3CDTF">2025-07-18T08:27:00Z</dcterms:created>
  <dcterms:modified xsi:type="dcterms:W3CDTF">2025-07-18T08:28:00Z</dcterms:modified>
</cp:coreProperties>
</file>